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18" w:rsidRDefault="00A12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2E2C58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:rsidR="00B05418" w:rsidRDefault="00B054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38"/>
        <w:gridCol w:w="920"/>
        <w:gridCol w:w="18"/>
        <w:gridCol w:w="225"/>
        <w:gridCol w:w="399"/>
        <w:gridCol w:w="51"/>
        <w:gridCol w:w="56"/>
        <w:gridCol w:w="174"/>
        <w:gridCol w:w="51"/>
        <w:gridCol w:w="286"/>
        <w:gridCol w:w="90"/>
        <w:gridCol w:w="12"/>
        <w:gridCol w:w="380"/>
        <w:gridCol w:w="81"/>
        <w:gridCol w:w="73"/>
        <w:gridCol w:w="6"/>
        <w:gridCol w:w="60"/>
        <w:gridCol w:w="264"/>
        <w:gridCol w:w="17"/>
        <w:gridCol w:w="157"/>
        <w:gridCol w:w="282"/>
        <w:gridCol w:w="143"/>
        <w:gridCol w:w="37"/>
        <w:gridCol w:w="81"/>
        <w:gridCol w:w="179"/>
        <w:gridCol w:w="17"/>
        <w:gridCol w:w="34"/>
        <w:gridCol w:w="589"/>
        <w:gridCol w:w="95"/>
        <w:gridCol w:w="42"/>
        <w:gridCol w:w="990"/>
        <w:gridCol w:w="1080"/>
      </w:tblGrid>
      <w:tr w:rsidR="00B05418" w:rsidTr="00201FE8">
        <w:trPr>
          <w:cantSplit/>
        </w:trPr>
        <w:tc>
          <w:tcPr>
            <w:tcW w:w="9337" w:type="dxa"/>
            <w:gridSpan w:val="33"/>
          </w:tcPr>
          <w:p w:rsidR="00B05418" w:rsidRDefault="00830653" w:rsidP="00201FE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Practice:</w:t>
            </w:r>
          </w:p>
          <w:p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Enter address and</w: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0</wp:posOffset>
                      </wp:positionV>
                      <wp:extent cx="1499870" cy="149987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0828" y="3034828"/>
                                <a:ext cx="1490345" cy="1490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>
                                  <a:alpha val="49803"/>
                                </a:srgbClr>
                              </a:solidFill>
                              <a:ln w="9525" cap="flat" cmpd="sng">
                                <a:solidFill>
                                  <a:srgbClr val="D0CECE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5418" w:rsidRDefault="00B0541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position:absolute;margin-left:332pt;margin-top:0;width:118.1pt;height:11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" fillcolor="#f2f2f2" strokecolor="#d0cece">
                      <v:fill opacity="32639f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B6DCED2" w14:textId="77777777" w:rsidR="00B05418" w:rsidRDefault="00B0541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contact</w:t>
            </w:r>
            <w:proofErr w:type="gramEnd"/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 xml:space="preserve"> information here.</w:t>
            </w:r>
          </w:p>
          <w:p w:rsidR="00B05418" w:rsidRDefault="00830653" w:rsidP="00201FE8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Project:</w:t>
            </w:r>
          </w:p>
          <w:p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Enter name here.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05418" w:rsidRDefault="00830653" w:rsidP="00201FE8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Location:</w:t>
            </w:r>
          </w:p>
          <w:p w:rsidR="00B05418" w:rsidRDefault="00830653" w:rsidP="00201FE8">
            <w:pPr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Enter address here.</w:t>
            </w:r>
          </w:p>
          <w:p w:rsidR="00B05418" w:rsidRDefault="00830653" w:rsidP="00201FE8">
            <w:pPr>
              <w:pStyle w:val="Heading1"/>
              <w:spacing w:before="240"/>
              <w:rPr>
                <w:color w:val="999999"/>
              </w:rPr>
            </w:pPr>
            <w:r>
              <w:t>Date:</w:t>
            </w:r>
            <w:r>
              <w:rPr>
                <w:color w:val="999999"/>
              </w:rPr>
              <w:t xml:space="preserve"> </w:t>
            </w:r>
          </w:p>
          <w:p w:rsidR="00B05418" w:rsidRDefault="00830653" w:rsidP="00201FE8">
            <w:pPr>
              <w:pStyle w:val="Heading1"/>
              <w:rPr>
                <w:b w:val="0"/>
              </w:rPr>
            </w:pPr>
            <w:r>
              <w:rPr>
                <w:b w:val="0"/>
                <w:color w:val="999999"/>
              </w:rPr>
              <w:t>Enter date here.</w:t>
            </w:r>
          </w:p>
        </w:tc>
      </w:tr>
      <w:tr w:rsidR="00B05418" w:rsidTr="00201FE8">
        <w:trPr>
          <w:cantSplit/>
        </w:trPr>
        <w:tc>
          <w:tcPr>
            <w:tcW w:w="8257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18" w:rsidRDefault="00A12580" w:rsidP="00201FE8">
            <w:pPr>
              <w:pStyle w:val="Heading1"/>
              <w:tabs>
                <w:tab w:val="left" w:pos="1051"/>
              </w:tabs>
              <w:jc w:val="center"/>
              <w:rPr>
                <w:sz w:val="24"/>
                <w:szCs w:val="24"/>
              </w:rPr>
            </w:pPr>
            <w:sdt>
              <w:sdtPr>
                <w:tag w:val="goog_rdk_0"/>
                <w:id w:val="-1898037024"/>
                <w:showingPlcHdr/>
              </w:sdtPr>
              <w:sdtEndPr/>
              <w:sdtContent>
                <w:r w:rsidR="008729AB">
                  <w:t xml:space="preserve">     </w:t>
                </w:r>
              </w:sdtContent>
            </w:sdt>
            <w:r w:rsidR="00830653">
              <w:rPr>
                <w:sz w:val="24"/>
                <w:szCs w:val="24"/>
              </w:rPr>
              <w:t>2024 Ontario Building Code Data Matrix</w:t>
            </w:r>
          </w:p>
          <w:p w:rsidR="00B05418" w:rsidRDefault="00830653" w:rsidP="00201FE8">
            <w:pPr>
              <w:pStyle w:val="Heading1"/>
              <w:tabs>
                <w:tab w:val="left" w:pos="10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2 – Farm Buildings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05418" w:rsidRDefault="00A12580" w:rsidP="00201FE8">
            <w:pPr>
              <w:pStyle w:val="Heading1"/>
              <w:jc w:val="center"/>
              <w:rPr>
                <w:sz w:val="18"/>
                <w:szCs w:val="18"/>
              </w:rPr>
            </w:pPr>
            <w:sdt>
              <w:sdtPr>
                <w:tag w:val="goog_rdk_1"/>
                <w:id w:val="1444426912"/>
              </w:sdtPr>
              <w:sdtEndPr/>
              <w:sdtContent/>
            </w:sdt>
            <w:r w:rsidR="00830653">
              <w:rPr>
                <w:sz w:val="18"/>
                <w:szCs w:val="18"/>
              </w:rPr>
              <w:t>Building Code Reference</w:t>
            </w:r>
            <w:r w:rsidR="00830653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B05418" w:rsidTr="00201FE8">
        <w:trPr>
          <w:cantSplit/>
          <w:trHeight w:val="352"/>
        </w:trPr>
        <w:tc>
          <w:tcPr>
            <w:tcW w:w="710" w:type="dxa"/>
            <w:tcBorders>
              <w:bottom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2.00</w:t>
            </w:r>
          </w:p>
        </w:tc>
        <w:tc>
          <w:tcPr>
            <w:tcW w:w="1738" w:type="dxa"/>
            <w:tcBorders>
              <w:bottom w:val="nil"/>
              <w:right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80" w:type="dxa"/>
            <w:gridSpan w:val="9"/>
            <w:tcBorders>
              <w:left w:val="nil"/>
              <w:bottom w:val="nil"/>
              <w:right w:val="nil"/>
            </w:tcBorders>
          </w:tcPr>
          <w:p w:rsidR="00B05418" w:rsidRDefault="00830653" w:rsidP="00201FE8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O. Reg. 163/24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862" w:type="dxa"/>
            <w:gridSpan w:val="15"/>
            <w:tcBorders>
              <w:left w:val="nil"/>
              <w:bottom w:val="nil"/>
              <w:right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767" w:type="dxa"/>
            <w:gridSpan w:val="6"/>
            <w:tcBorders>
              <w:left w:val="nil"/>
              <w:bottom w:val="nil"/>
            </w:tcBorders>
          </w:tcPr>
          <w:p w:rsidR="00B05418" w:rsidRDefault="00830653" w:rsidP="00201FE8">
            <w:pPr>
              <w:tabs>
                <w:tab w:val="left" w:pos="72"/>
                <w:tab w:val="right" w:pos="214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O. Reg. </w:t>
            </w:r>
            <w:r w:rsidR="00803D25">
              <w:rPr>
                <w:rFonts w:ascii="Arial" w:eastAsia="Arial" w:hAnsi="Arial" w:cs="Arial"/>
                <w:color w:val="FF0000"/>
                <w:sz w:val="18"/>
                <w:szCs w:val="18"/>
                <w:u w:val="single"/>
              </w:rPr>
              <w:t>447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  <w:u w:val="single"/>
              </w:rPr>
              <w:t>/24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nil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B05418" w:rsidTr="00201FE8">
        <w:trPr>
          <w:cantSplit/>
          <w:trHeight w:val="218"/>
        </w:trPr>
        <w:tc>
          <w:tcPr>
            <w:tcW w:w="710" w:type="dxa"/>
            <w:tcBorders>
              <w:top w:val="nil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right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Applicable Code</w:t>
            </w:r>
          </w:p>
        </w:tc>
        <w:tc>
          <w:tcPr>
            <w:tcW w:w="5809" w:type="dxa"/>
            <w:gridSpan w:val="30"/>
            <w:tcBorders>
              <w:top w:val="nil"/>
              <w:left w:val="nil"/>
            </w:tcBorders>
          </w:tcPr>
          <w:p w:rsidR="00B05418" w:rsidRDefault="00830653" w:rsidP="00201FE8">
            <w:pPr>
              <w:tabs>
                <w:tab w:val="left" w:pos="91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OBC 2024, Part 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National Farm Building Code of Canada</w:t>
            </w:r>
          </w:p>
        </w:tc>
        <w:tc>
          <w:tcPr>
            <w:tcW w:w="1080" w:type="dxa"/>
            <w:tcBorders>
              <w:top w:val="nil"/>
            </w:tcBorders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  <w:tr w:rsidR="00B05418" w:rsidTr="00201FE8">
        <w:trPr>
          <w:cantSplit/>
          <w:trHeight w:val="298"/>
        </w:trPr>
        <w:tc>
          <w:tcPr>
            <w:tcW w:w="710" w:type="dxa"/>
            <w:tcBorders>
              <w:bottom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2.01</w:t>
            </w:r>
          </w:p>
        </w:tc>
        <w:tc>
          <w:tcPr>
            <w:tcW w:w="1738" w:type="dxa"/>
            <w:tcBorders>
              <w:bottom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5809" w:type="dxa"/>
            <w:gridSpan w:val="30"/>
            <w:tcBorders>
              <w:bottom w:val="nil"/>
            </w:tcBorders>
          </w:tcPr>
          <w:p w:rsidR="00B05418" w:rsidRDefault="00830653" w:rsidP="00201FE8">
            <w:pPr>
              <w:tabs>
                <w:tab w:val="left" w:pos="42"/>
                <w:tab w:val="left" w:pos="1790"/>
                <w:tab w:val="left" w:pos="404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New Construction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Addition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Renovation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Change of use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Addition and renovation</w:t>
            </w:r>
          </w:p>
        </w:tc>
        <w:tc>
          <w:tcPr>
            <w:tcW w:w="1080" w:type="dxa"/>
            <w:tcBorders>
              <w:bottom w:val="nil"/>
            </w:tcBorders>
          </w:tcPr>
          <w:p w:rsidR="00B05418" w:rsidRDefault="00830653" w:rsidP="00905467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[A] 1.1.</w:t>
            </w:r>
            <w:r w:rsidR="00905467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.1.</w:t>
            </w: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nil"/>
              <w:bottom w:val="nil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gridSpan w:val="30"/>
            <w:tcBorders>
              <w:top w:val="nil"/>
              <w:bottom w:val="nil"/>
            </w:tcBorders>
          </w:tcPr>
          <w:p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Description: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000000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gridSpan w:val="30"/>
            <w:tcBorders>
              <w:top w:val="nil"/>
              <w:bottom w:val="single" w:sz="4" w:space="0" w:color="000000"/>
            </w:tcBorders>
          </w:tcPr>
          <w:p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Includes housing of livestock </w:t>
            </w:r>
          </w:p>
          <w:p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Includes liquid manure below-floor storage </w:t>
            </w:r>
          </w:p>
          <w:p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Structural design to SB-11 </w:t>
            </w:r>
          </w:p>
          <w:p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Includes hazardous extraction operation involving cannabis</w:t>
            </w:r>
          </w:p>
          <w:p w:rsidR="00B05418" w:rsidRDefault="00830653" w:rsidP="00201FE8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Includes controlled atmosphere storage areas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  <w:r w:rsidR="00766972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(5)</w:t>
            </w:r>
          </w:p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2.1.2.3.(6)</w:t>
            </w:r>
          </w:p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2.4.2.3.</w:t>
            </w:r>
          </w:p>
        </w:tc>
      </w:tr>
      <w:tr w:rsidR="00B05418" w:rsidTr="00201FE8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 Occupancy Classification: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  <w:bottom w:val="nil"/>
            </w:tcBorders>
          </w:tcPr>
          <w:p w:rsidR="00B05418" w:rsidRDefault="00830653" w:rsidP="00201FE8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Occupancy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Use</w:t>
            </w:r>
          </w:p>
          <w:p w:rsidR="00B05418" w:rsidRDefault="00830653" w:rsidP="00201FE8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nil"/>
            </w:tcBorders>
          </w:tcPr>
          <w:p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2.1.2.2.</w:t>
            </w:r>
          </w:p>
          <w:p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2.1.4., T3.1.2.1.</w:t>
            </w:r>
          </w:p>
          <w:p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3.1.2.</w:t>
            </w:r>
          </w:p>
          <w:p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="00C0779B"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1.4.1.2.(1) </w:t>
            </w:r>
          </w:p>
          <w:p w:rsidR="00B05418" w:rsidRDefault="00B05418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6A6A95">
        <w:trPr>
          <w:cantSplit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gridSpan w:val="30"/>
            <w:tcBorders>
              <w:top w:val="nil"/>
              <w:bottom w:val="single" w:sz="4" w:space="0" w:color="000000"/>
            </w:tcBorders>
          </w:tcPr>
          <w:p w:rsidR="00C0779B" w:rsidRDefault="00C0779B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 All major occupancies are Group G</w:t>
            </w:r>
          </w:p>
          <w:p w:rsidR="00C0779B" w:rsidRDefault="00C0779B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 Refer to Part 3 matrix for other major occupancies</w:t>
            </w:r>
          </w:p>
          <w:p w:rsidR="00C0779B" w:rsidRDefault="00C0779B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830653" w:rsidP="00201FE8">
            <w:pPr>
              <w:tabs>
                <w:tab w:val="left" w:pos="280"/>
                <w:tab w:val="left" w:pos="460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ind w:left="258" w:hanging="258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Aggregate area of all major occupancies by Group or Division is less than or equal to 10%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:rsidR="00B05418" w:rsidRDefault="00922BA3" w:rsidP="00922BA3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2.2.1.1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2), 2.2.1.3.</w:t>
            </w:r>
          </w:p>
        </w:tc>
      </w:tr>
      <w:tr w:rsidR="00B05418" w:rsidTr="006A6A95">
        <w:trPr>
          <w:cantSplit/>
          <w:trHeight w:val="235"/>
        </w:trPr>
        <w:tc>
          <w:tcPr>
            <w:tcW w:w="710" w:type="dxa"/>
            <w:tcBorders>
              <w:bottom w:val="single" w:sz="4" w:space="0" w:color="000000"/>
            </w:tcBorders>
            <w:tcMar>
              <w:bottom w:w="0" w:type="dxa"/>
            </w:tcMar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2.03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  <w:tcMar>
              <w:bottom w:w="0" w:type="dxa"/>
            </w:tcMar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Superimposed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Major Occupancies:</w:t>
            </w:r>
            <w:r w:rsidR="006A6A95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3320" w:type="dxa"/>
            <w:gridSpan w:val="19"/>
            <w:tcBorders>
              <w:bottom w:val="single" w:sz="4" w:space="0" w:color="000000"/>
              <w:right w:val="nil"/>
            </w:tcBorders>
            <w:tcMar>
              <w:bottom w:w="0" w:type="dxa"/>
            </w:tcMar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722" w:type="dxa"/>
            <w:gridSpan w:val="5"/>
            <w:tcBorders>
              <w:left w:val="nil"/>
              <w:bottom w:val="single" w:sz="4" w:space="0" w:color="000000"/>
              <w:right w:val="nil"/>
            </w:tcBorders>
            <w:tcMar>
              <w:bottom w:w="0" w:type="dxa"/>
            </w:tcMar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gridSpan w:val="6"/>
            <w:tcBorders>
              <w:left w:val="nil"/>
              <w:bottom w:val="single" w:sz="4" w:space="0" w:color="000000"/>
            </w:tcBorders>
            <w:tcMar>
              <w:bottom w:w="0" w:type="dxa"/>
            </w:tcMar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tcMar>
              <w:bottom w:w="0" w:type="dxa"/>
            </w:tcMar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6A6A95">
        <w:trPr>
          <w:cantSplit/>
          <w:trHeight w:val="25"/>
        </w:trPr>
        <w:tc>
          <w:tcPr>
            <w:tcW w:w="71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2.04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Area (m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543798" w:rsidRDefault="0054379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03D25" w:rsidRDefault="00803D25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03D25" w:rsidRDefault="00803D25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03D25" w:rsidRDefault="00803D25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17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Description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ind w:left="1422" w:hanging="14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Existing</w:t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New</w:t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Total</w:t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2.1.2.1.</w:t>
            </w:r>
          </w:p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[A] 1.4.1.2.</w:t>
            </w: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2.05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Gross Area (m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543798" w:rsidRDefault="0054379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17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6" w:hanging="1426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Description:</w:t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ind w:left="1422" w:hanging="14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Existing</w:t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New</w:t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Total</w:t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  <w:t>[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A] 1.4.1.2.</w:t>
            </w: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2.06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Mezzanine Area (m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</w:p>
          <w:bookmarkEnd w:id="0"/>
          <w:p w:rsidR="00543798" w:rsidRDefault="0054379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17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Description:</w:t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ind w:left="1422" w:hanging="14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Existing</w:t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New</w:t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5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Total</w:t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right" w:pos="760"/>
                <w:tab w:val="right" w:pos="29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2.2.2.2., 3.2.1.1.</w:t>
            </w: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2.07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05418" w:rsidRDefault="00830653" w:rsidP="006A6A95">
            <w:pPr>
              <w:tabs>
                <w:tab w:val="right" w:pos="550"/>
              </w:tabs>
              <w:spacing w:after="24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6A6A95">
            <w:pPr>
              <w:tabs>
                <w:tab w:val="right" w:pos="55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22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Storeys above grade</w:t>
            </w:r>
          </w:p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Storeys below grade</w:t>
            </w:r>
          </w:p>
        </w:tc>
        <w:tc>
          <w:tcPr>
            <w:tcW w:w="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6A6A95">
            <w:pPr>
              <w:tabs>
                <w:tab w:val="right" w:pos="54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05418" w:rsidRDefault="00830653" w:rsidP="00201FE8">
            <w:pPr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(m) Above grade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[A] 1.4.1.2. &amp; 2.1.2.1.</w:t>
            </w:r>
          </w:p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2.2.2.2..</w:t>
            </w:r>
          </w:p>
        </w:tc>
      </w:tr>
      <w:tr w:rsidR="00B05418" w:rsidTr="00201FE8">
        <w:trPr>
          <w:cantSplit/>
          <w:trHeight w:val="218"/>
        </w:trPr>
        <w:tc>
          <w:tcPr>
            <w:tcW w:w="710" w:type="dxa"/>
            <w:tcBorders>
              <w:top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2.08</w:t>
            </w:r>
          </w:p>
        </w:tc>
        <w:tc>
          <w:tcPr>
            <w:tcW w:w="1738" w:type="dxa"/>
            <w:tcBorders>
              <w:top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High Building</w:t>
            </w:r>
          </w:p>
        </w:tc>
        <w:tc>
          <w:tcPr>
            <w:tcW w:w="5809" w:type="dxa"/>
            <w:gridSpan w:val="30"/>
            <w:tcBorders>
              <w:top w:val="nil"/>
            </w:tcBorders>
          </w:tcPr>
          <w:p w:rsidR="00B05418" w:rsidRDefault="00830653" w:rsidP="00201FE8">
            <w:pPr>
              <w:tabs>
                <w:tab w:val="left" w:pos="91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nil"/>
            </w:tcBorders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2.09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Number of Streets/ Firefighter access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tabs>
                <w:tab w:val="left" w:pos="762"/>
                <w:tab w:val="left" w:pos="85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street(s)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2.2.4.1.</w:t>
            </w:r>
          </w:p>
        </w:tc>
      </w:tr>
      <w:tr w:rsidR="00B05418" w:rsidTr="006A6A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Building Classification:</w:t>
            </w:r>
          </w:p>
          <w:p w:rsidR="00B05418" w:rsidRDefault="00830653" w:rsidP="00201FE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(Size &amp; Construction Relative to Occupancy)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tabs>
                <w:tab w:val="left" w:pos="0"/>
                <w:tab w:val="left" w:pos="42"/>
                <w:tab w:val="right" w:pos="1482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2.2.2.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4196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05418" w:rsidRDefault="00830653" w:rsidP="00201FE8">
            <w:pPr>
              <w:tabs>
                <w:tab w:val="left" w:pos="965"/>
                <w:tab w:val="left" w:pos="1055"/>
                <w:tab w:val="right" w:pos="4203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Group/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2.2.2.3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.-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8.</w:t>
            </w:r>
          </w:p>
          <w:p w:rsidR="00B05418" w:rsidRDefault="00B05418" w:rsidP="00201FE8">
            <w:pPr>
              <w:spacing w:after="2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6A6A95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2.11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Sprinkler System</w:t>
            </w:r>
          </w:p>
        </w:tc>
        <w:tc>
          <w:tcPr>
            <w:tcW w:w="5809" w:type="dxa"/>
            <w:gridSpan w:val="30"/>
            <w:tcBorders>
              <w:bottom w:val="single" w:sz="4" w:space="0" w:color="000000"/>
            </w:tcBorders>
          </w:tcPr>
          <w:p w:rsidR="00B05418" w:rsidRDefault="00830653" w:rsidP="00201FE8">
            <w:pPr>
              <w:tabs>
                <w:tab w:val="left" w:pos="42"/>
                <w:tab w:val="left" w:pos="1421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Required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"/>
                <w:id w:val="2020692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Required</w:t>
            </w:r>
          </w:p>
          <w:p w:rsidR="00B05418" w:rsidRDefault="00830653" w:rsidP="00201FE8">
            <w:pPr>
              <w:tabs>
                <w:tab w:val="left" w:pos="1421"/>
                <w:tab w:val="left" w:pos="359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Provided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3"/>
                <w:id w:val="-11018025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entire building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4"/>
                <w:id w:val="-16078858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selected compartments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5"/>
                <w:id w:val="-1705628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selected floor areas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6"/>
                <w:id w:val="10626785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basement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8"/>
                <w:id w:val="-1780029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  <w:p w:rsidR="00B05418" w:rsidRDefault="00830653" w:rsidP="00201FE8">
            <w:pPr>
              <w:tabs>
                <w:tab w:val="left" w:pos="1310"/>
                <w:tab w:val="left" w:pos="1421"/>
                <w:tab w:val="right" w:pos="598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Description: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2.2.4.2., 2.2.3.6.</w:t>
            </w:r>
          </w:p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6A6A95">
        <w:trPr>
          <w:cantSplit/>
          <w:trHeight w:val="218"/>
        </w:trPr>
        <w:tc>
          <w:tcPr>
            <w:tcW w:w="71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Standpipe System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</w:tcBorders>
          </w:tcPr>
          <w:p w:rsidR="00B05418" w:rsidRDefault="00830653" w:rsidP="00201FE8">
            <w:pPr>
              <w:tabs>
                <w:tab w:val="left" w:pos="1572"/>
              </w:tabs>
              <w:ind w:left="-3918" w:firstLine="39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18"/>
        </w:trPr>
        <w:tc>
          <w:tcPr>
            <w:tcW w:w="71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2.13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</w:tcBorders>
          </w:tcPr>
          <w:p w:rsidR="00B05418" w:rsidRDefault="00830653" w:rsidP="00201FE8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Required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required</w:t>
            </w:r>
          </w:p>
          <w:p w:rsidR="00B05418" w:rsidRDefault="00830653" w:rsidP="00201FE8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ind w:left="3012" w:hanging="30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Type Provided: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Single stage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Two stage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2.2.3.1.</w:t>
            </w:r>
          </w:p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2.2.3.2</w:t>
            </w:r>
          </w:p>
        </w:tc>
      </w:tr>
      <w:tr w:rsidR="00B05418" w:rsidTr="00201FE8">
        <w:trPr>
          <w:cantSplit/>
          <w:trHeight w:val="218"/>
        </w:trPr>
        <w:tc>
          <w:tcPr>
            <w:tcW w:w="710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2.14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Water Service / Supply is Adequate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</w:tcBorders>
          </w:tcPr>
          <w:p w:rsidR="00B05418" w:rsidRDefault="00830653" w:rsidP="00201FE8">
            <w:pPr>
              <w:tabs>
                <w:tab w:val="left" w:pos="912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928"/>
        </w:trPr>
        <w:tc>
          <w:tcPr>
            <w:tcW w:w="710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2.15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Construction Type:</w:t>
            </w:r>
          </w:p>
        </w:tc>
        <w:tc>
          <w:tcPr>
            <w:tcW w:w="5809" w:type="dxa"/>
            <w:gridSpan w:val="30"/>
          </w:tcPr>
          <w:p w:rsidR="00B05418" w:rsidRDefault="00830653" w:rsidP="00201FE8">
            <w:pPr>
              <w:tabs>
                <w:tab w:val="left" w:pos="1060"/>
                <w:tab w:val="left" w:pos="3310"/>
              </w:tabs>
              <w:spacing w:after="120"/>
              <w:ind w:left="1240" w:hanging="1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Combustible permitted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9"/>
                <w:id w:val="-6015706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Non-combustible required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B05418" w:rsidRDefault="00830653" w:rsidP="00201FE8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40" w:hanging="1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Combustible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0"/>
                <w:id w:val="2298101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Non-combustible </w:t>
            </w:r>
          </w:p>
          <w:p w:rsidR="00B05418" w:rsidRDefault="00830653" w:rsidP="00543798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38" w:hanging="1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1"/>
                <w:id w:val="-180735477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Combination of combustible and non-combustible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2.2.2.3. - 8. </w:t>
            </w:r>
          </w:p>
          <w:p w:rsidR="00B05418" w:rsidRDefault="00B05418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  <w:tr w:rsidR="00B05418" w:rsidTr="00201FE8">
        <w:trPr>
          <w:cantSplit/>
          <w:trHeight w:val="262"/>
        </w:trPr>
        <w:tc>
          <w:tcPr>
            <w:tcW w:w="710" w:type="dxa"/>
            <w:tcBorders>
              <w:bottom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2.16</w:t>
            </w:r>
          </w:p>
        </w:tc>
        <w:tc>
          <w:tcPr>
            <w:tcW w:w="1738" w:type="dxa"/>
            <w:tcBorders>
              <w:bottom w:val="nil"/>
            </w:tcBorders>
          </w:tcPr>
          <w:p w:rsidR="00B05418" w:rsidRDefault="00830653" w:rsidP="00201FE8">
            <w:pPr>
              <w:keepNext/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Importance Category:</w:t>
            </w:r>
          </w:p>
        </w:tc>
        <w:tc>
          <w:tcPr>
            <w:tcW w:w="5809" w:type="dxa"/>
            <w:gridSpan w:val="30"/>
          </w:tcPr>
          <w:p w:rsidR="00B05418" w:rsidRDefault="00830653" w:rsidP="00201FE8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Low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Low human occupancy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B05418" w:rsidRDefault="00A12580" w:rsidP="00201FE8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2"/>
                <w:id w:val="294191308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Normal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830653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Liquid Manure storage tanks</w:t>
            </w:r>
          </w:p>
          <w:p w:rsidR="00B05418" w:rsidRDefault="00830653" w:rsidP="00543798">
            <w:pPr>
              <w:keepNext/>
              <w:tabs>
                <w:tab w:val="left" w:pos="1421"/>
                <w:tab w:val="left" w:pos="3671"/>
              </w:tabs>
              <w:ind w:left="3845" w:hanging="3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Minor storage building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803D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Explosive or hazardous substances</w:t>
            </w:r>
          </w:p>
        </w:tc>
        <w:tc>
          <w:tcPr>
            <w:tcW w:w="1080" w:type="dxa"/>
            <w:tcBorders>
              <w:bottom w:val="nil"/>
            </w:tcBorders>
          </w:tcPr>
          <w:p w:rsidR="00B05418" w:rsidRDefault="00830653" w:rsidP="00201FE8">
            <w:pPr>
              <w:keepNext/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2.3.1.1., 4.1.2.1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3) &amp; T4.1.2.1.</w:t>
            </w:r>
          </w:p>
        </w:tc>
      </w:tr>
      <w:tr w:rsidR="00B05418" w:rsidTr="00201FE8">
        <w:trPr>
          <w:cantSplit/>
        </w:trPr>
        <w:tc>
          <w:tcPr>
            <w:tcW w:w="710" w:type="dxa"/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2.17</w:t>
            </w:r>
          </w:p>
        </w:tc>
        <w:tc>
          <w:tcPr>
            <w:tcW w:w="1738" w:type="dxa"/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Seismic Category:</w:t>
            </w:r>
          </w:p>
        </w:tc>
        <w:tc>
          <w:tcPr>
            <w:tcW w:w="5809" w:type="dxa"/>
            <w:gridSpan w:val="30"/>
          </w:tcPr>
          <w:p w:rsidR="00B05418" w:rsidRDefault="00830653" w:rsidP="00543798">
            <w:pPr>
              <w:tabs>
                <w:tab w:val="left" w:pos="1630"/>
                <w:tab w:val="left" w:pos="1810"/>
                <w:tab w:val="left" w:pos="504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Seismic Category: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_</w:t>
            </w:r>
            <w:r w:rsidR="00543798" w:rsidRPr="00543798"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_____________________________</w:t>
            </w:r>
          </w:p>
          <w:p w:rsidR="00543798" w:rsidRDefault="00543798" w:rsidP="00543798">
            <w:pPr>
              <w:tabs>
                <w:tab w:val="left" w:pos="1630"/>
                <w:tab w:val="left" w:pos="1810"/>
                <w:tab w:val="left" w:pos="505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Class:</w:t>
            </w:r>
            <w:r>
              <w:rPr>
                <w:rFonts w:ascii="Arial" w:hAnsi="Arial" w:cs="Arial"/>
                <w:sz w:val="18"/>
                <w:szCs w:val="18"/>
              </w:rPr>
              <w:tab/>
              <w:t>_</w:t>
            </w:r>
            <w:r w:rsidRPr="0054379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543798" w:rsidRDefault="00543798" w:rsidP="00543798">
            <w:pPr>
              <w:tabs>
                <w:tab w:val="left" w:pos="1450"/>
                <w:tab w:val="left" w:pos="2890"/>
                <w:tab w:val="left" w:pos="5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3485C">
              <w:rPr>
                <w:rFonts w:ascii="Arial" w:hAnsi="Arial" w:cs="Arial"/>
                <w:sz w:val="18"/>
                <w:szCs w:val="18"/>
              </w:rPr>
              <w:t xml:space="preserve">eismic design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43485C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Table 4.1.8.18. </w:t>
            </w:r>
            <w:r w:rsidRPr="0043485C">
              <w:rPr>
                <w:rFonts w:ascii="Arial" w:hAnsi="Arial" w:cs="Arial"/>
                <w:sz w:val="18"/>
                <w:szCs w:val="18"/>
              </w:rPr>
              <w:t>items 6 to 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3485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35153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Required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97561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  <w:p w:rsidR="00B05418" w:rsidRDefault="00543798" w:rsidP="00543798">
            <w:pPr>
              <w:tabs>
                <w:tab w:val="left" w:pos="1140"/>
                <w:tab w:val="left" w:pos="550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Reasons: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E14C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</w:tcPr>
          <w:p w:rsidR="00B05418" w:rsidRDefault="00830653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4.1.8.4.(1)</w:t>
            </w:r>
          </w:p>
          <w:p w:rsidR="00B05418" w:rsidRDefault="00830653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T-4.1.8.5.-B</w:t>
            </w:r>
          </w:p>
          <w:p w:rsidR="00B05418" w:rsidRDefault="00B05418" w:rsidP="00201FE8">
            <w:pPr>
              <w:spacing w:after="120"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5418" w:rsidRDefault="00543798" w:rsidP="00543798">
            <w:pPr>
              <w:spacing w:line="259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br/>
            </w:r>
            <w:r w:rsidR="00830653">
              <w:rPr>
                <w:rFonts w:ascii="Arial Narrow" w:eastAsia="Arial Narrow" w:hAnsi="Arial Narrow" w:cs="Arial Narrow"/>
                <w:sz w:val="18"/>
                <w:szCs w:val="18"/>
              </w:rPr>
              <w:t>4.1.8.18</w:t>
            </w:r>
          </w:p>
        </w:tc>
      </w:tr>
      <w:tr w:rsidR="00B05418" w:rsidTr="00201FE8">
        <w:trPr>
          <w:cantSplit/>
          <w:trHeight w:val="2323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2.18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Occupant Load</w:t>
            </w: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05418" w:rsidRDefault="00830653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Floor Level/Area</w:t>
            </w:r>
          </w:p>
          <w:p w:rsidR="00B05418" w:rsidRDefault="00830653" w:rsidP="00201FE8">
            <w:pPr>
              <w:spacing w:after="280"/>
              <w:ind w:left="1422" w:right="470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spacing w:after="280"/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spacing w:after="280"/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spacing w:after="280"/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600"/>
              </w:tabs>
              <w:ind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2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Occupancy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Type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Based On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Occupant Load (Persons)</w:t>
            </w:r>
          </w:p>
          <w:p w:rsidR="00B05418" w:rsidRDefault="00830653" w:rsidP="00201FE8">
            <w:pPr>
              <w:tabs>
                <w:tab w:val="left" w:pos="0"/>
                <w:tab w:val="decimal" w:pos="64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decimal" w:pos="64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decimal" w:pos="64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decimal" w:pos="640"/>
                <w:tab w:val="right" w:pos="111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05418" w:rsidRDefault="00830653" w:rsidP="00201FE8">
            <w:pPr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Posted Limit Required</w:t>
            </w:r>
          </w:p>
          <w:p w:rsidR="00B05418" w:rsidRDefault="00830653" w:rsidP="00201FE8">
            <w:pPr>
              <w:tabs>
                <w:tab w:val="left" w:pos="0"/>
                <w:tab w:val="left" w:pos="1235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1235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1235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B05418" w:rsidRDefault="00830653" w:rsidP="00201FE8">
            <w:pPr>
              <w:tabs>
                <w:tab w:val="left" w:pos="0"/>
                <w:tab w:val="left" w:pos="1235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2.1.2.2., 2.2.1.17.</w:t>
            </w:r>
          </w:p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2.19</w:t>
            </w:r>
          </w:p>
        </w:tc>
        <w:tc>
          <w:tcPr>
            <w:tcW w:w="1738" w:type="dxa"/>
            <w:tcBorders>
              <w:bottom w:val="nil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3" w:type="dxa"/>
            <w:gridSpan w:val="3"/>
            <w:tcBorders>
              <w:bottom w:val="nil"/>
              <w:right w:val="nil"/>
            </w:tcBorders>
          </w:tcPr>
          <w:p w:rsidR="00B05418" w:rsidRDefault="00830653" w:rsidP="00201FE8">
            <w:pPr>
              <w:tabs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4646" w:type="dxa"/>
            <w:gridSpan w:val="27"/>
            <w:tcBorders>
              <w:left w:val="nil"/>
              <w:bottom w:val="nil"/>
            </w:tcBorders>
          </w:tcPr>
          <w:p w:rsidR="00B05418" w:rsidRDefault="00B05418" w:rsidP="00201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5418" w:rsidRDefault="00B05418" w:rsidP="00201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35"/>
        </w:trPr>
        <w:tc>
          <w:tcPr>
            <w:tcW w:w="710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2.20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Hazardous Substances or Dangerous Goods:</w:t>
            </w:r>
          </w:p>
        </w:tc>
        <w:tc>
          <w:tcPr>
            <w:tcW w:w="1163" w:type="dxa"/>
            <w:gridSpan w:val="3"/>
            <w:tcBorders>
              <w:bottom w:val="single" w:sz="4" w:space="0" w:color="000000"/>
              <w:right w:val="nil"/>
            </w:tcBorders>
          </w:tcPr>
          <w:p w:rsidR="00B05418" w:rsidRDefault="00830653" w:rsidP="00201FE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arlett" w:eastAsia="Marlett" w:hAnsi="Marlett" w:cs="Marlett"/>
                <w:sz w:val="18"/>
                <w:szCs w:val="18"/>
              </w:rPr>
              <w:t>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Yes</w:t>
            </w:r>
          </w:p>
          <w:p w:rsidR="00B05418" w:rsidRDefault="00830653" w:rsidP="00201FE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Marlett" w:eastAsia="Marlett" w:hAnsi="Marlett" w:cs="Marlett"/>
                <w:sz w:val="18"/>
                <w:szCs w:val="18"/>
              </w:rPr>
              <w:t>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646" w:type="dxa"/>
            <w:gridSpan w:val="27"/>
            <w:tcBorders>
              <w:left w:val="nil"/>
              <w:bottom w:val="single" w:sz="4" w:space="0" w:color="000000"/>
            </w:tcBorders>
          </w:tcPr>
          <w:p w:rsidR="00B05418" w:rsidRDefault="00830653" w:rsidP="00201FE8">
            <w:pPr>
              <w:tabs>
                <w:tab w:val="left" w:pos="1055"/>
                <w:tab w:val="left" w:pos="1145"/>
                <w:tab w:val="right" w:pos="5013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Explanation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B05418" w:rsidRDefault="00830653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2.2.8.</w:t>
            </w:r>
          </w:p>
        </w:tc>
      </w:tr>
      <w:tr w:rsidR="00B05418" w:rsidTr="00201FE8">
        <w:trPr>
          <w:cantSplit/>
          <w:trHeight w:val="487"/>
        </w:trPr>
        <w:tc>
          <w:tcPr>
            <w:tcW w:w="710" w:type="dxa"/>
            <w:tcBorders>
              <w:top w:val="single" w:sz="4" w:space="0" w:color="000000"/>
              <w:bottom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2.21</w:t>
            </w:r>
          </w:p>
        </w:tc>
        <w:tc>
          <w:tcPr>
            <w:tcW w:w="1738" w:type="dxa"/>
            <w:tcBorders>
              <w:top w:val="single" w:sz="4" w:space="0" w:color="000000"/>
              <w:bottom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894" w:type="dxa"/>
            <w:gridSpan w:val="8"/>
            <w:tcBorders>
              <w:top w:val="single" w:sz="4" w:space="0" w:color="000000"/>
              <w:bottom w:val="nil"/>
              <w:right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Horizontal Assembly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Rating </w:t>
            </w:r>
          </w:p>
          <w:p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22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Supporting </w:t>
            </w:r>
          </w:p>
          <w:p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Assembly (H)</w:t>
            </w: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nil"/>
              <w:bottom w:val="nil"/>
            </w:tcBorders>
          </w:tcPr>
          <w:p w:rsidR="00B05418" w:rsidRDefault="00830653" w:rsidP="00201FE8">
            <w:pPr>
              <w:keepNext/>
              <w:ind w:left="1422" w:hanging="14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Noncombustible</w:t>
            </w:r>
            <w:proofErr w:type="spellEnd"/>
          </w:p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in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lieu of rating?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</w:tcPr>
          <w:p w:rsidR="00B05418" w:rsidRDefault="00830653" w:rsidP="00617F8C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2.2.2.3</w:t>
            </w:r>
            <w:r w:rsidR="00617F8C"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8</w:t>
            </w:r>
            <w:r w:rsidR="00617F8C">
              <w:rPr>
                <w:rFonts w:ascii="Arial Narrow" w:eastAsia="Arial Narrow" w:hAnsi="Arial Narrow" w:cs="Arial Narrow"/>
                <w:sz w:val="18"/>
                <w:szCs w:val="18"/>
              </w:rPr>
              <w:t>.,</w:t>
            </w:r>
            <w:proofErr w:type="gramEnd"/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000000"/>
            </w:tcBorders>
          </w:tcPr>
          <w:p w:rsidR="00B05418" w:rsidRDefault="00B0541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single" w:sz="4" w:space="0" w:color="000000"/>
              <w:right w:val="nil"/>
            </w:tcBorders>
          </w:tcPr>
          <w:p w:rsidR="00B05418" w:rsidRDefault="00830653" w:rsidP="00543798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Floors over basement</w:t>
            </w:r>
          </w:p>
          <w:p w:rsidR="00B05418" w:rsidRDefault="00830653" w:rsidP="00201FE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Floors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:rsidR="00B05418" w:rsidRDefault="00830653" w:rsidP="00201FE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Mezzanine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:rsidR="00B05418" w:rsidRDefault="00830653" w:rsidP="00543798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Roof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5418" w:rsidRDefault="00830653" w:rsidP="00543798">
            <w:pPr>
              <w:tabs>
                <w:tab w:val="left" w:pos="0"/>
                <w:tab w:val="decimal" w:pos="600"/>
                <w:tab w:val="right" w:pos="840"/>
              </w:tabs>
              <w:spacing w:after="120"/>
              <w:ind w:right="-58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201FE8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201FE8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543798">
            <w:pPr>
              <w:tabs>
                <w:tab w:val="left" w:pos="0"/>
                <w:tab w:val="decimal" w:pos="600"/>
                <w:tab w:val="right" w:pos="840"/>
              </w:tabs>
              <w:spacing w:before="120"/>
              <w:ind w:right="-58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5418" w:rsidRDefault="00830653" w:rsidP="00543798">
            <w:pPr>
              <w:tabs>
                <w:tab w:val="decimal" w:pos="960"/>
                <w:tab w:val="right" w:pos="1136"/>
              </w:tabs>
              <w:spacing w:after="120"/>
              <w:ind w:left="29" w:right="29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201FE8">
            <w:pPr>
              <w:tabs>
                <w:tab w:val="decimal" w:pos="960"/>
                <w:tab w:val="right" w:pos="1136"/>
              </w:tabs>
              <w:spacing w:before="120" w:after="120"/>
              <w:ind w:left="30"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201FE8">
            <w:pPr>
              <w:tabs>
                <w:tab w:val="decimal" w:pos="960"/>
                <w:tab w:val="right" w:pos="1136"/>
              </w:tabs>
              <w:spacing w:before="120" w:after="120"/>
              <w:ind w:left="30" w:right="3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br/>
            </w:r>
          </w:p>
          <w:p w:rsidR="00B05418" w:rsidRDefault="00830653" w:rsidP="00543798">
            <w:pPr>
              <w:tabs>
                <w:tab w:val="decimal" w:pos="960"/>
                <w:tab w:val="right" w:pos="1136"/>
              </w:tabs>
              <w:spacing w:before="120"/>
              <w:ind w:left="29" w:right="29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B05418" w:rsidRDefault="00830653" w:rsidP="00543798">
            <w:pPr>
              <w:tabs>
                <w:tab w:val="left" w:pos="489"/>
                <w:tab w:val="left" w:pos="1059"/>
              </w:tabs>
              <w:spacing w:after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6"/>
                <w:id w:val="-1357654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7"/>
                <w:id w:val="-15376516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:rsidR="00B05418" w:rsidRDefault="00A12580" w:rsidP="00201FE8">
            <w:pPr>
              <w:tabs>
                <w:tab w:val="left" w:pos="489"/>
                <w:tab w:val="left" w:pos="1059"/>
              </w:tabs>
              <w:spacing w:before="120" w:after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8"/>
                <w:id w:val="310991985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19"/>
                <w:id w:val="-1330822760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0"/>
                <w:id w:val="-1001276273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N/A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:rsidR="00B05418" w:rsidRDefault="00A12580" w:rsidP="00201FE8">
            <w:pPr>
              <w:tabs>
                <w:tab w:val="left" w:pos="489"/>
                <w:tab w:val="left" w:pos="1059"/>
              </w:tabs>
              <w:spacing w:before="120" w:after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1"/>
                <w:id w:val="494458238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2"/>
                <w:id w:val="-1222898334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3"/>
                <w:id w:val="-973589622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N/A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:rsidR="00B05418" w:rsidRDefault="00A12580" w:rsidP="008B65F2">
            <w:pPr>
              <w:tabs>
                <w:tab w:val="left" w:pos="489"/>
                <w:tab w:val="left" w:pos="1059"/>
              </w:tabs>
              <w:spacing w:before="120"/>
              <w:ind w:left="-29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4"/>
                <w:id w:val="1983115110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5"/>
                <w:id w:val="2113773312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Yes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tag w:val="goog_rdk_26"/>
                <w:id w:val="909426575"/>
              </w:sdtPr>
              <w:sdtEndPr/>
              <w:sdtContent>
                <w:r w:rsidR="0083065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="00830653"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="00201F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0653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35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tcMar>
              <w:bottom w:w="0" w:type="dxa"/>
            </w:tcMar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2.22a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tcMar>
              <w:bottom w:w="0" w:type="dxa"/>
            </w:tcMar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bottom w:w="0" w:type="dxa"/>
            </w:tcMar>
          </w:tcPr>
          <w:p w:rsidR="00B05418" w:rsidRPr="006A6A95" w:rsidRDefault="00830653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A6A95">
              <w:rPr>
                <w:rFonts w:ascii="Arial Narrow" w:eastAsia="Arial Narrow" w:hAnsi="Arial Narrow" w:cs="Arial Narrow"/>
                <w:sz w:val="18"/>
                <w:szCs w:val="18"/>
              </w:rPr>
              <w:t>Reserved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ind w:left="12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tabs>
                <w:tab w:val="right" w:pos="102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352"/>
        </w:trPr>
        <w:tc>
          <w:tcPr>
            <w:tcW w:w="71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2.22b</w:t>
            </w:r>
          </w:p>
        </w:tc>
        <w:tc>
          <w:tcPr>
            <w:tcW w:w="1738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270" w:type="dxa"/>
            <w:gridSpan w:val="10"/>
            <w:tcBorders>
              <w:top w:val="single" w:sz="4" w:space="0" w:color="000000"/>
              <w:bottom w:val="nil"/>
              <w:right w:val="nil"/>
            </w:tcBorders>
            <w:tcMar>
              <w:bottom w:w="0" w:type="dxa"/>
            </w:tcMar>
          </w:tcPr>
          <w:p w:rsidR="00B05418" w:rsidRPr="006A6A95" w:rsidRDefault="00830653" w:rsidP="00201FE8">
            <w:pPr>
              <w:keepNext/>
              <w:tabs>
                <w:tab w:val="left" w:pos="127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772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tabs>
                <w:tab w:val="right" w:pos="1940"/>
              </w:tabs>
              <w:ind w:left="-5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nil"/>
              <w:bottom w:val="nil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2.23a</w:t>
            </w:r>
          </w:p>
        </w:tc>
        <w:tc>
          <w:tcPr>
            <w:tcW w:w="1738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Plumbing Fixture Requirements”</w:t>
            </w:r>
          </w:p>
        </w:tc>
        <w:tc>
          <w:tcPr>
            <w:tcW w:w="5809" w:type="dxa"/>
            <w:gridSpan w:val="30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:rsidR="00B05418" w:rsidRDefault="00830653" w:rsidP="00201FE8">
            <w:pPr>
              <w:keepNext/>
              <w:tabs>
                <w:tab w:val="left" w:pos="882"/>
                <w:tab w:val="left" w:pos="1077"/>
                <w:tab w:val="right" w:pos="5980"/>
              </w:tabs>
              <w:ind w:left="882" w:hanging="8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tcMar>
              <w:bottom w:w="0" w:type="dxa"/>
            </w:tcMar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418" w:rsidRDefault="00830653" w:rsidP="00201FE8">
            <w:pPr>
              <w:keepNext/>
              <w:ind w:left="-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2.23b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418" w:rsidRDefault="00830653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Plumbing Fixture Requirements continued:</w:t>
            </w:r>
          </w:p>
        </w:tc>
        <w:tc>
          <w:tcPr>
            <w:tcW w:w="1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418" w:rsidRDefault="00830653" w:rsidP="006A6A95">
            <w:pPr>
              <w:tabs>
                <w:tab w:val="left" w:pos="72"/>
                <w:tab w:val="right" w:pos="1757"/>
              </w:tabs>
              <w:ind w:left="-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418" w:rsidRDefault="00B05418" w:rsidP="00201FE8">
            <w:pPr>
              <w:tabs>
                <w:tab w:val="left" w:pos="0"/>
                <w:tab w:val="right" w:pos="700"/>
                <w:tab w:val="left" w:pos="853"/>
                <w:tab w:val="left" w:pos="10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418" w:rsidRDefault="00B05418" w:rsidP="00201FE8">
            <w:pPr>
              <w:tabs>
                <w:tab w:val="left" w:pos="0"/>
                <w:tab w:val="right" w:pos="850"/>
              </w:tabs>
              <w:ind w:right="-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418" w:rsidRDefault="00B05418" w:rsidP="00201FE8">
            <w:pPr>
              <w:tabs>
                <w:tab w:val="left" w:pos="-120"/>
                <w:tab w:val="left" w:pos="780"/>
              </w:tabs>
              <w:ind w:left="-120" w:right="-1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5418" w:rsidRDefault="00B05418" w:rsidP="00201FE8">
            <w:pPr>
              <w:tabs>
                <w:tab w:val="left" w:pos="740"/>
              </w:tabs>
              <w:ind w:left="-6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418" w:rsidRDefault="00B0541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5418" w:rsidTr="00201FE8">
        <w:trPr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2.24</w:t>
            </w:r>
          </w:p>
        </w:tc>
        <w:tc>
          <w:tcPr>
            <w:tcW w:w="1738" w:type="dxa"/>
            <w:tcBorders>
              <w:bottom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43" w:type="dxa"/>
            <w:gridSpan w:val="7"/>
            <w:tcBorders>
              <w:bottom w:val="nil"/>
              <w:right w:val="nil"/>
            </w:tcBorders>
          </w:tcPr>
          <w:p w:rsidR="00B05418" w:rsidRPr="006A6A95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3966" w:type="dxa"/>
            <w:gridSpan w:val="23"/>
            <w:tcBorders>
              <w:left w:val="nil"/>
              <w:bottom w:val="nil"/>
            </w:tcBorders>
          </w:tcPr>
          <w:p w:rsidR="00B05418" w:rsidRDefault="00B05418" w:rsidP="00201FE8">
            <w:pPr>
              <w:keepNext/>
              <w:tabs>
                <w:tab w:val="left" w:pos="0"/>
                <w:tab w:val="left" w:pos="65"/>
                <w:tab w:val="right" w:pos="4293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  <w:highlight w:val="yellow"/>
              </w:rPr>
            </w:pPr>
          </w:p>
        </w:tc>
      </w:tr>
      <w:tr w:rsidR="00B05418" w:rsidTr="00201FE8">
        <w:trPr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2.25</w:t>
            </w:r>
          </w:p>
        </w:tc>
        <w:tc>
          <w:tcPr>
            <w:tcW w:w="1738" w:type="dxa"/>
            <w:tcBorders>
              <w:bottom w:val="nil"/>
            </w:tcBorders>
          </w:tcPr>
          <w:p w:rsidR="00B05418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Sound Transmission Design:</w:t>
            </w:r>
          </w:p>
        </w:tc>
        <w:tc>
          <w:tcPr>
            <w:tcW w:w="3863" w:type="dxa"/>
            <w:gridSpan w:val="23"/>
            <w:tcBorders>
              <w:bottom w:val="nil"/>
              <w:right w:val="nil"/>
            </w:tcBorders>
          </w:tcPr>
          <w:p w:rsidR="00B05418" w:rsidRPr="006A6A95" w:rsidRDefault="00830653" w:rsidP="00201FE8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6A6A95"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1946" w:type="dxa"/>
            <w:gridSpan w:val="7"/>
            <w:tcBorders>
              <w:left w:val="nil"/>
              <w:bottom w:val="nil"/>
            </w:tcBorders>
          </w:tcPr>
          <w:p w:rsidR="00B05418" w:rsidRDefault="00B05418" w:rsidP="00201FE8">
            <w:pPr>
              <w:keepNext/>
              <w:tabs>
                <w:tab w:val="left" w:pos="65"/>
                <w:tab w:val="left" w:pos="93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5418" w:rsidRDefault="00B05418" w:rsidP="00201FE8">
            <w:pPr>
              <w:keepNext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01FE8" w:rsidTr="00201FE8">
        <w:trPr>
          <w:cantSplit/>
          <w:trHeight w:val="712"/>
        </w:trPr>
        <w:tc>
          <w:tcPr>
            <w:tcW w:w="710" w:type="dxa"/>
          </w:tcPr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2.26</w:t>
            </w:r>
          </w:p>
        </w:tc>
        <w:tc>
          <w:tcPr>
            <w:tcW w:w="1738" w:type="dxa"/>
          </w:tcPr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Alternative Solutions</w:t>
            </w:r>
          </w:p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01FE8" w:rsidRPr="00201FE8" w:rsidRDefault="00201FE8" w:rsidP="00201FE8">
            <w:pPr>
              <w:rPr>
                <w:rFonts w:ascii="Arial Narrow" w:eastAsia="Arial Narrow" w:hAnsi="Arial Narrow" w:cs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9" w:type="dxa"/>
            <w:gridSpan w:val="30"/>
          </w:tcPr>
          <w:p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before="240"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201FE8" w:rsidRDefault="00201FE8" w:rsidP="00496AF9">
            <w:pPr>
              <w:tabs>
                <w:tab w:val="left" w:pos="0"/>
                <w:tab w:val="left" w:pos="132"/>
                <w:tab w:val="right" w:pos="6180"/>
              </w:tabs>
              <w:spacing w:before="240" w:after="12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</w:tcPr>
          <w:p w:rsidR="00496AF9" w:rsidRDefault="00496AF9" w:rsidP="00496AF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:rsidR="00201FE8" w:rsidRDefault="00496AF9" w:rsidP="00496AF9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201FE8" w:rsidTr="00201FE8">
        <w:trPr>
          <w:cantSplit/>
          <w:trHeight w:val="712"/>
        </w:trPr>
        <w:tc>
          <w:tcPr>
            <w:tcW w:w="710" w:type="dxa"/>
          </w:tcPr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2.27</w:t>
            </w:r>
          </w:p>
        </w:tc>
        <w:tc>
          <w:tcPr>
            <w:tcW w:w="1738" w:type="dxa"/>
          </w:tcPr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Notes: </w:t>
            </w:r>
          </w:p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01FE8" w:rsidRDefault="00201FE8" w:rsidP="00201FE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01FE8" w:rsidRDefault="00201FE8" w:rsidP="00201F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9" w:type="dxa"/>
            <w:gridSpan w:val="30"/>
          </w:tcPr>
          <w:p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before="240"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spacing w:after="28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  <w:p w:rsidR="00201FE8" w:rsidRDefault="00201FE8" w:rsidP="00201FE8">
            <w:pPr>
              <w:tabs>
                <w:tab w:val="left" w:pos="0"/>
                <w:tab w:val="left" w:pos="132"/>
                <w:tab w:val="right" w:pos="6180"/>
              </w:tabs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</w:tcPr>
          <w:p w:rsidR="00201FE8" w:rsidRDefault="00201FE8" w:rsidP="00201FE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B05418" w:rsidRDefault="00830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/>
        <w:ind w:left="360" w:hanging="36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z w:val="18"/>
          <w:szCs w:val="18"/>
        </w:rPr>
        <w:t>ll references are to Division B of the OBC, unless preceded by [A] for Division A and [C] for Division C.</w:t>
      </w:r>
    </w:p>
    <w:p w:rsidR="00B05418" w:rsidRDefault="00830653" w:rsidP="00283F9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line="276" w:lineRule="auto"/>
        <w:ind w:left="360" w:hanging="360"/>
        <w:rPr>
          <w:rFonts w:ascii="Arial" w:eastAsia="Arial" w:hAnsi="Arial" w:cs="Arial"/>
          <w:i/>
          <w:color w:val="000000"/>
          <w:sz w:val="20"/>
          <w:szCs w:val="20"/>
        </w:rPr>
      </w:pPr>
      <w:r w:rsidRPr="00201FE8">
        <w:rPr>
          <w:rFonts w:ascii="Arial" w:eastAsia="Arial" w:hAnsi="Arial" w:cs="Arial"/>
          <w:i/>
          <w:color w:val="000000"/>
          <w:sz w:val="20"/>
          <w:szCs w:val="20"/>
        </w:rPr>
        <w:t>Items indicated as “Reserved” are to maintain consistency of numbering with the Part 3 matrix.</w:t>
      </w:r>
    </w:p>
    <w:p w:rsidR="00830653" w:rsidRPr="00B404FD" w:rsidRDefault="00830653" w:rsidP="00830653">
      <w:pPr>
        <w:pStyle w:val="Footer"/>
        <w:tabs>
          <w:tab w:val="clear" w:pos="4320"/>
          <w:tab w:val="clear" w:pos="8640"/>
        </w:tabs>
        <w:spacing w:before="100" w:beforeAutospacing="1"/>
        <w:ind w:left="360" w:right="1634"/>
        <w:rPr>
          <w:rFonts w:ascii="Arial" w:hAnsi="Arial" w:cs="Arial"/>
          <w:vanish/>
          <w:color w:val="FF0000"/>
          <w:sz w:val="24"/>
          <w:szCs w:val="24"/>
        </w:rPr>
      </w:pPr>
      <w:r w:rsidRPr="00B404FD">
        <w:rPr>
          <w:rFonts w:ascii="Arial" w:hAnsi="Arial" w:cs="Arial"/>
          <w:vanish/>
          <w:color w:val="FF0000"/>
          <w:sz w:val="24"/>
          <w:szCs w:val="24"/>
        </w:rPr>
        <w:t>For Site Plan Agreement/Approval (SPA) purposes, consider attaching items 2.01 through 2.17</w:t>
      </w:r>
      <w:r>
        <w:rPr>
          <w:rFonts w:ascii="Arial" w:hAnsi="Arial" w:cs="Arial"/>
          <w:vanish/>
          <w:color w:val="FF0000"/>
          <w:sz w:val="24"/>
          <w:szCs w:val="24"/>
        </w:rPr>
        <w:t xml:space="preserve"> </w:t>
      </w:r>
      <w:r w:rsidRPr="00B404FD">
        <w:rPr>
          <w:rFonts w:ascii="Arial" w:hAnsi="Arial" w:cs="Arial"/>
          <w:vanish/>
          <w:color w:val="FF0000"/>
          <w:sz w:val="24"/>
          <w:szCs w:val="24"/>
        </w:rPr>
        <w:t>of this form to the SPA submission.</w:t>
      </w:r>
    </w:p>
    <w:p w:rsidR="00830653" w:rsidRPr="00201FE8" w:rsidRDefault="00830653" w:rsidP="008306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line="276" w:lineRule="auto"/>
        <w:ind w:left="360"/>
        <w:rPr>
          <w:rFonts w:ascii="Arial" w:eastAsia="Arial" w:hAnsi="Arial" w:cs="Arial"/>
          <w:i/>
          <w:color w:val="000000"/>
          <w:sz w:val="20"/>
          <w:szCs w:val="20"/>
        </w:rPr>
      </w:pPr>
    </w:p>
    <w:sectPr w:rsidR="00830653" w:rsidRPr="00201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616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92" w:rsidRDefault="00830653">
      <w:r>
        <w:separator/>
      </w:r>
    </w:p>
  </w:endnote>
  <w:endnote w:type="continuationSeparator" w:id="0">
    <w:p w:rsidR="00272692" w:rsidRDefault="0083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8" w:rsidRDefault="00B0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8" w:rsidRDefault="00830653" w:rsidP="00543798">
    <w:pPr>
      <w:pBdr>
        <w:top w:val="nil"/>
        <w:left w:val="nil"/>
        <w:bottom w:val="nil"/>
        <w:right w:val="nil"/>
        <w:between w:val="nil"/>
      </w:pBdr>
      <w:tabs>
        <w:tab w:val="right" w:pos="9360"/>
        <w:tab w:val="right" w:pos="9923"/>
      </w:tabs>
      <w:spacing w:before="240"/>
      <w:ind w:left="-43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Ontario Building Code Data </w:t>
    </w:r>
    <w:r w:rsidR="00074F18">
      <w:rPr>
        <w:rFonts w:ascii="Arial" w:eastAsia="Arial" w:hAnsi="Arial" w:cs="Arial"/>
        <w:color w:val="000000"/>
        <w:sz w:val="16"/>
        <w:szCs w:val="16"/>
      </w:rPr>
      <w:t>Matrix, Part 2</w:t>
    </w:r>
    <w:r w:rsidR="00074F18">
      <w:rPr>
        <w:rFonts w:ascii="Arial" w:eastAsia="Arial" w:hAnsi="Arial" w:cs="Arial"/>
        <w:color w:val="000000"/>
        <w:sz w:val="16"/>
        <w:szCs w:val="16"/>
      </w:rPr>
      <w:tab/>
      <w:t>January 2025</w:t>
    </w:r>
  </w:p>
  <w:p w:rsidR="00B05418" w:rsidRDefault="008306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426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© Ontario Association of Architects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8" w:rsidRDefault="00B0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92" w:rsidRDefault="00830653">
      <w:r>
        <w:separator/>
      </w:r>
    </w:p>
  </w:footnote>
  <w:footnote w:type="continuationSeparator" w:id="0">
    <w:p w:rsidR="00272692" w:rsidRDefault="0083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8" w:rsidRDefault="00B0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8" w:rsidRDefault="00A125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  <w:r>
      <w:rPr>
        <w:rFonts w:ascii="Helvetica Neue" w:hAnsi="Helvetica Neue"/>
        <w:color w:val="000000"/>
      </w:rPr>
      <w:pict w14:anchorId="5303AAE1">
        <v:shapetype id="_x0000_m2050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18" w:rsidRDefault="00B0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hAnsi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AC7"/>
    <w:multiLevelType w:val="multilevel"/>
    <w:tmpl w:val="9B9C17CE"/>
    <w:lvl w:ilvl="0">
      <w:start w:val="1"/>
      <w:numFmt w:val="decimal"/>
      <w:lvlText w:val="%1"/>
      <w:lvlJc w:val="left"/>
      <w:pPr>
        <w:ind w:left="1080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18"/>
    <w:rsid w:val="00074F18"/>
    <w:rsid w:val="000B6570"/>
    <w:rsid w:val="000E5BE9"/>
    <w:rsid w:val="00201FE8"/>
    <w:rsid w:val="00272692"/>
    <w:rsid w:val="00496AF9"/>
    <w:rsid w:val="00543798"/>
    <w:rsid w:val="00605033"/>
    <w:rsid w:val="00617F8C"/>
    <w:rsid w:val="006A2ECD"/>
    <w:rsid w:val="006A6A95"/>
    <w:rsid w:val="00766972"/>
    <w:rsid w:val="00803D25"/>
    <w:rsid w:val="00830653"/>
    <w:rsid w:val="008729AB"/>
    <w:rsid w:val="00887DD0"/>
    <w:rsid w:val="008B65F2"/>
    <w:rsid w:val="00905467"/>
    <w:rsid w:val="00922BA3"/>
    <w:rsid w:val="00A12580"/>
    <w:rsid w:val="00B05418"/>
    <w:rsid w:val="00B85CEC"/>
    <w:rsid w:val="00C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F7EEB3C-4578-47BB-AFF4-F2FA58F0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34C"/>
    <w:pPr>
      <w:ind w:left="720"/>
      <w:contextualSpacing/>
    </w:pPr>
  </w:style>
  <w:style w:type="paragraph" w:styleId="Revision">
    <w:name w:val="Revision"/>
    <w:hidden/>
    <w:uiPriority w:val="99"/>
    <w:semiHidden/>
    <w:rsid w:val="00EC03CB"/>
    <w:rPr>
      <w:rFonts w:ascii="Helvetica" w:hAnsi="Helvetica"/>
      <w:lang w:eastAsia="en-US"/>
    </w:rPr>
  </w:style>
  <w:style w:type="character" w:styleId="CommentReference">
    <w:name w:val="annotation reference"/>
    <w:basedOn w:val="DefaultParagraphFont"/>
    <w:rsid w:val="001A5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5E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5EF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EF9"/>
    <w:rPr>
      <w:rFonts w:ascii="Helvetica" w:hAnsi="Helvetica"/>
      <w:b/>
      <w:bCs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58" w:type="dxa"/>
        <w:bottom w:w="115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0RGd1Vouf5X3h/DUfcRFa9tMMg==">CgMxLjAaJwoBMBIiCiAIBCocCgtBQUFCWWNVQmo5VRAIGgtBQUFCWWNVQmo5VRonCgExEiIKIAgEKhwKC0FBQUJZY1VCajlREAgaC0FBQUJZY1VCajlR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4012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6: 2024 Ontario Building Code Data Matrix, Part 2 – Farm Buildings</vt:lpstr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6: 2024 Ontario Building Code Data Matrix, Part 2 – Farm Buildings</dc:title>
  <dc:subject>OBC Part 2 data matrix template</dc:subject>
  <dc:creator>Ont. Ass. of Architects</dc:creator>
  <cp:keywords>practice tip; pt; pt.03; obc; building ; code data; matrix; templates; matrices; attachment; 6; part 2</cp:keywords>
  <cp:lastModifiedBy>Melisa Audet</cp:lastModifiedBy>
  <cp:revision>3</cp:revision>
  <dcterms:created xsi:type="dcterms:W3CDTF">2025-01-08T20:05:00Z</dcterms:created>
  <dcterms:modified xsi:type="dcterms:W3CDTF">2025-01-08T20:06:00Z</dcterms:modified>
  <cp:category>Practice Tips;OAA (Practice);Mgmt of the Project (General);Documents/Guides/Publications;Construction Documents</cp:category>
</cp:coreProperties>
</file>